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87B2" w14:textId="35FA023A" w:rsidR="00077ED7" w:rsidRPr="00C831AE" w:rsidRDefault="00A23CC3">
      <w:pPr>
        <w:rPr>
          <w:rFonts w:ascii="Arial" w:hAnsi="Arial" w:cs="Arial"/>
          <w:b/>
          <w:bCs/>
          <w:sz w:val="28"/>
          <w:szCs w:val="28"/>
        </w:rPr>
      </w:pPr>
      <w:r w:rsidRPr="00C831AE">
        <w:rPr>
          <w:rFonts w:ascii="Arial" w:hAnsi="Arial" w:cs="Arial"/>
          <w:b/>
          <w:bCs/>
          <w:sz w:val="28"/>
          <w:szCs w:val="28"/>
        </w:rPr>
        <w:t xml:space="preserve">Constitution </w:t>
      </w:r>
      <w:r w:rsidR="00C831AE">
        <w:rPr>
          <w:rFonts w:ascii="Arial" w:hAnsi="Arial" w:cs="Arial"/>
          <w:b/>
          <w:bCs/>
          <w:sz w:val="28"/>
          <w:szCs w:val="28"/>
        </w:rPr>
        <w:t>C</w:t>
      </w:r>
      <w:r w:rsidRPr="00C831AE">
        <w:rPr>
          <w:rFonts w:ascii="Arial" w:hAnsi="Arial" w:cs="Arial"/>
          <w:b/>
          <w:bCs/>
          <w:sz w:val="28"/>
          <w:szCs w:val="28"/>
        </w:rPr>
        <w:t>hange #</w:t>
      </w:r>
      <w:r w:rsidR="00C9607C">
        <w:rPr>
          <w:rFonts w:ascii="Arial" w:hAnsi="Arial" w:cs="Arial"/>
          <w:b/>
          <w:bCs/>
          <w:sz w:val="28"/>
          <w:szCs w:val="28"/>
        </w:rPr>
        <w:t>5</w:t>
      </w:r>
      <w:r w:rsidR="00C831AE">
        <w:rPr>
          <w:rFonts w:ascii="Arial" w:hAnsi="Arial" w:cs="Arial"/>
          <w:b/>
          <w:bCs/>
          <w:sz w:val="28"/>
          <w:szCs w:val="28"/>
        </w:rPr>
        <w:t>a</w:t>
      </w:r>
    </w:p>
    <w:p w14:paraId="65D432F5" w14:textId="49F2F4E9" w:rsidR="00A23CC3" w:rsidRDefault="00A23CC3">
      <w:pPr>
        <w:rPr>
          <w:rFonts w:ascii="Arial" w:hAnsi="Arial" w:cs="Arial"/>
          <w:sz w:val="28"/>
          <w:szCs w:val="28"/>
        </w:rPr>
      </w:pPr>
      <w:r>
        <w:rPr>
          <w:rFonts w:ascii="Arial" w:hAnsi="Arial" w:cs="Arial"/>
          <w:sz w:val="28"/>
          <w:szCs w:val="28"/>
        </w:rPr>
        <w:t>Current wording:</w:t>
      </w:r>
    </w:p>
    <w:p w14:paraId="08AA7945" w14:textId="741C5370" w:rsidR="00A23CC3" w:rsidRDefault="00A23CC3">
      <w:pPr>
        <w:rPr>
          <w:rFonts w:ascii="Arial" w:hAnsi="Arial" w:cs="Arial"/>
          <w:sz w:val="28"/>
          <w:szCs w:val="28"/>
        </w:rPr>
      </w:pPr>
      <w:r>
        <w:rPr>
          <w:rFonts w:ascii="Arial" w:hAnsi="Arial" w:cs="Arial"/>
          <w:sz w:val="28"/>
          <w:szCs w:val="28"/>
        </w:rPr>
        <w:t>7.1</w:t>
      </w:r>
    </w:p>
    <w:p w14:paraId="6685A406" w14:textId="3A169E47" w:rsidR="0030066C" w:rsidRDefault="0030066C" w:rsidP="0030066C">
      <w:pPr>
        <w:tabs>
          <w:tab w:val="left" w:pos="-720"/>
          <w:tab w:val="left" w:pos="0"/>
        </w:tabs>
        <w:suppressAutoHyphens/>
        <w:ind w:left="720" w:hanging="720"/>
        <w:rPr>
          <w:rFonts w:ascii="Arial" w:hAnsi="Arial"/>
          <w:spacing w:val="-3"/>
          <w:lang w:val="en-GB"/>
        </w:rPr>
      </w:pPr>
      <w:r>
        <w:rPr>
          <w:rFonts w:ascii="Arial" w:hAnsi="Arial"/>
          <w:spacing w:val="-3"/>
          <w:lang w:val="en-GB"/>
        </w:rPr>
        <w:tab/>
        <w:t>The affairs of the Corporation shall be managed by the Board of Directors, which shall be composed of the following: A member can’t be elected to more than one position on the board.</w:t>
      </w:r>
    </w:p>
    <w:p w14:paraId="2FF257EB"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President</w:t>
      </w:r>
    </w:p>
    <w:p w14:paraId="7F238EC3"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Secretary</w:t>
      </w:r>
    </w:p>
    <w:p w14:paraId="1228B81E"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Treasurer</w:t>
      </w:r>
    </w:p>
    <w:p w14:paraId="3F2C1251"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Sponsorship</w:t>
      </w:r>
    </w:p>
    <w:p w14:paraId="18C788D7"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Outreach</w:t>
      </w:r>
    </w:p>
    <w:p w14:paraId="39D96AA9"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Equipment</w:t>
      </w:r>
    </w:p>
    <w:p w14:paraId="64DDA4F7"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Rep</w:t>
      </w:r>
    </w:p>
    <w:p w14:paraId="260E9430"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MD/Select</w:t>
      </w:r>
    </w:p>
    <w:p w14:paraId="1857C3F7"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Programming – U5, U6 &amp; U7</w:t>
      </w:r>
    </w:p>
    <w:p w14:paraId="7A059BFD"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Programming – U8 &amp; U9</w:t>
      </w:r>
    </w:p>
    <w:p w14:paraId="443E4121"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Programming – U10, U11, U12, &amp; U13</w:t>
      </w:r>
    </w:p>
    <w:p w14:paraId="23557185"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Programming – U14, U15, U16, U18 – U20</w:t>
      </w:r>
    </w:p>
    <w:p w14:paraId="1FF0CFB0" w14:textId="77777777" w:rsidR="0030066C" w:rsidRDefault="0030066C" w:rsidP="0030066C">
      <w:pPr>
        <w:widowControl w:val="0"/>
        <w:numPr>
          <w:ilvl w:val="0"/>
          <w:numId w:val="1"/>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Past President – The past president is a position on the Board of Directors. This individual is to provide leadership and guidance for the incoming president.</w:t>
      </w:r>
    </w:p>
    <w:p w14:paraId="29CE2A54" w14:textId="77777777"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619C4AEB" w14:textId="653A9B6D"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Pr>
          <w:rFonts w:ascii="Arial" w:eastAsia="Times New Roman" w:hAnsi="Arial" w:cs="Times New Roman"/>
          <w:snapToGrid w:val="0"/>
          <w:spacing w:val="-3"/>
          <w:sz w:val="24"/>
          <w:szCs w:val="20"/>
          <w:lang w:val="en-GB"/>
        </w:rPr>
        <w:t>Proposed wording:</w:t>
      </w:r>
    </w:p>
    <w:p w14:paraId="1469864F" w14:textId="3B25AAED"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4306D179" w14:textId="502D7EFA" w:rsidR="0030066C" w:rsidRDefault="0030066C" w:rsidP="0030066C">
      <w:pPr>
        <w:tabs>
          <w:tab w:val="left" w:pos="-720"/>
          <w:tab w:val="left" w:pos="0"/>
        </w:tabs>
        <w:suppressAutoHyphens/>
        <w:ind w:left="720" w:hanging="720"/>
        <w:rPr>
          <w:rFonts w:ascii="Arial" w:hAnsi="Arial"/>
          <w:spacing w:val="-3"/>
          <w:lang w:val="en-GB"/>
        </w:rPr>
      </w:pPr>
      <w:r>
        <w:rPr>
          <w:rFonts w:ascii="Arial" w:hAnsi="Arial"/>
          <w:spacing w:val="-3"/>
          <w:lang w:val="en-GB"/>
        </w:rPr>
        <w:tab/>
        <w:t>The affairs of the Corporation shall be managed by the Board of Directors, which shall be composed of the following: A member can’t be elected to more than one position on the board.</w:t>
      </w:r>
    </w:p>
    <w:p w14:paraId="779ED7B6"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President</w:t>
      </w:r>
    </w:p>
    <w:p w14:paraId="23C64945"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Secretary</w:t>
      </w:r>
    </w:p>
    <w:p w14:paraId="08F5A221"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Treasurer</w:t>
      </w:r>
    </w:p>
    <w:p w14:paraId="52597918"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Sponsorship</w:t>
      </w:r>
    </w:p>
    <w:p w14:paraId="4D8774E5" w14:textId="35CB2714"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Fundraising and Volunteers</w:t>
      </w:r>
    </w:p>
    <w:p w14:paraId="7E9B339E" w14:textId="776850B4" w:rsidR="0030066C" w:rsidRPr="0030066C" w:rsidRDefault="0030066C" w:rsidP="0030066C">
      <w:pPr>
        <w:widowControl w:val="0"/>
        <w:numPr>
          <w:ilvl w:val="0"/>
          <w:numId w:val="5"/>
        </w:numPr>
        <w:tabs>
          <w:tab w:val="left" w:pos="-720"/>
          <w:tab w:val="left" w:pos="0"/>
        </w:tabs>
        <w:suppressAutoHyphens/>
        <w:spacing w:after="0" w:line="240" w:lineRule="auto"/>
        <w:jc w:val="both"/>
        <w:rPr>
          <w:rFonts w:ascii="Arial" w:hAnsi="Arial"/>
          <w:color w:val="FF0000"/>
          <w:spacing w:val="-3"/>
          <w:lang w:val="en-GB"/>
        </w:rPr>
      </w:pPr>
      <w:r w:rsidRPr="0030066C">
        <w:rPr>
          <w:rFonts w:ascii="Arial" w:hAnsi="Arial"/>
          <w:color w:val="FF0000"/>
          <w:spacing w:val="-3"/>
          <w:lang w:val="en-GB"/>
        </w:rPr>
        <w:t xml:space="preserve">Director of </w:t>
      </w:r>
      <w:proofErr w:type="gramStart"/>
      <w:r w:rsidRPr="0030066C">
        <w:rPr>
          <w:rFonts w:ascii="Arial" w:hAnsi="Arial"/>
          <w:color w:val="FF0000"/>
          <w:spacing w:val="-3"/>
          <w:lang w:val="en-GB"/>
        </w:rPr>
        <w:t>Social Media</w:t>
      </w:r>
      <w:proofErr w:type="gramEnd"/>
    </w:p>
    <w:p w14:paraId="609C5399"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Equipment</w:t>
      </w:r>
    </w:p>
    <w:p w14:paraId="68400FB0"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Rep</w:t>
      </w:r>
    </w:p>
    <w:p w14:paraId="7CA6BD7B"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MD/Select</w:t>
      </w:r>
    </w:p>
    <w:p w14:paraId="23C02321"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Programming – U5, U6 &amp; U7</w:t>
      </w:r>
    </w:p>
    <w:p w14:paraId="1D105DD1"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Programming – U8 &amp; U9</w:t>
      </w:r>
    </w:p>
    <w:p w14:paraId="17EBD094"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Programming – U10, U11, U12, &amp; U13</w:t>
      </w:r>
    </w:p>
    <w:p w14:paraId="4CAD7357"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Director of Programming – U14, U15, U16, U18 – U20</w:t>
      </w:r>
    </w:p>
    <w:p w14:paraId="352EA593" w14:textId="77777777" w:rsidR="0030066C" w:rsidRDefault="0030066C" w:rsidP="0030066C">
      <w:pPr>
        <w:widowControl w:val="0"/>
        <w:numPr>
          <w:ilvl w:val="0"/>
          <w:numId w:val="5"/>
        </w:numPr>
        <w:tabs>
          <w:tab w:val="left" w:pos="-720"/>
          <w:tab w:val="left" w:pos="0"/>
        </w:tabs>
        <w:suppressAutoHyphens/>
        <w:spacing w:after="0" w:line="240" w:lineRule="auto"/>
        <w:jc w:val="both"/>
        <w:rPr>
          <w:rFonts w:ascii="Arial" w:hAnsi="Arial"/>
          <w:spacing w:val="-3"/>
          <w:lang w:val="en-GB"/>
        </w:rPr>
      </w:pPr>
      <w:r>
        <w:rPr>
          <w:rFonts w:ascii="Arial" w:hAnsi="Arial"/>
          <w:spacing w:val="-3"/>
          <w:lang w:val="en-GB"/>
        </w:rPr>
        <w:t>Past President – The past president is a position on the Board of Directors. This individual is to provide leadership and guidance for the incoming president.</w:t>
      </w:r>
    </w:p>
    <w:p w14:paraId="683FD117" w14:textId="73453D8A"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4256BD56" w14:textId="4812B70C" w:rsidR="00A23CC3" w:rsidRPr="00C831AE" w:rsidRDefault="00A23CC3"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r w:rsidRPr="00C831AE">
        <w:rPr>
          <w:rFonts w:ascii="Arial" w:eastAsia="Times New Roman" w:hAnsi="Arial" w:cs="Times New Roman"/>
          <w:b/>
          <w:bCs/>
          <w:snapToGrid w:val="0"/>
          <w:spacing w:val="-3"/>
          <w:sz w:val="24"/>
          <w:szCs w:val="20"/>
          <w:lang w:val="en-GB"/>
        </w:rPr>
        <w:t>Presented by</w:t>
      </w:r>
      <w:r w:rsidR="00C831AE">
        <w:rPr>
          <w:rFonts w:ascii="Arial" w:eastAsia="Times New Roman" w:hAnsi="Arial" w:cs="Times New Roman"/>
          <w:b/>
          <w:bCs/>
          <w:snapToGrid w:val="0"/>
          <w:spacing w:val="-3"/>
          <w:sz w:val="24"/>
          <w:szCs w:val="20"/>
          <w:lang w:val="en-GB"/>
        </w:rPr>
        <w:t>:</w:t>
      </w:r>
      <w:r w:rsidRPr="00C831AE">
        <w:rPr>
          <w:rFonts w:ascii="Arial" w:eastAsia="Times New Roman" w:hAnsi="Arial" w:cs="Times New Roman"/>
          <w:b/>
          <w:bCs/>
          <w:snapToGrid w:val="0"/>
          <w:spacing w:val="-3"/>
          <w:sz w:val="24"/>
          <w:szCs w:val="20"/>
          <w:lang w:val="en-GB"/>
        </w:rPr>
        <w:t xml:space="preserve"> </w:t>
      </w:r>
      <w:r w:rsidR="0030066C">
        <w:rPr>
          <w:rFonts w:ascii="Arial" w:eastAsia="Times New Roman" w:hAnsi="Arial" w:cs="Times New Roman"/>
          <w:b/>
          <w:bCs/>
          <w:snapToGrid w:val="0"/>
          <w:spacing w:val="-3"/>
          <w:sz w:val="24"/>
          <w:szCs w:val="20"/>
          <w:lang w:val="en-GB"/>
        </w:rPr>
        <w:t>WMHA Board of Directors</w:t>
      </w:r>
    </w:p>
    <w:p w14:paraId="5D8EAA71" w14:textId="452D9D3F" w:rsidR="00A23CC3" w:rsidRPr="00C831AE" w:rsidRDefault="00A23CC3"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p>
    <w:p w14:paraId="01F65ED2" w14:textId="70FD9CB4" w:rsidR="00A23CC3" w:rsidRDefault="00A23CC3"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r w:rsidRPr="00C831AE">
        <w:rPr>
          <w:rFonts w:ascii="Arial" w:eastAsia="Times New Roman" w:hAnsi="Arial" w:cs="Times New Roman"/>
          <w:b/>
          <w:bCs/>
          <w:snapToGrid w:val="0"/>
          <w:spacing w:val="-3"/>
          <w:sz w:val="24"/>
          <w:szCs w:val="20"/>
          <w:lang w:val="en-GB"/>
        </w:rPr>
        <w:t>Rationale</w:t>
      </w:r>
      <w:r w:rsidR="007D5DC5" w:rsidRPr="00C831AE">
        <w:rPr>
          <w:rFonts w:ascii="Arial" w:eastAsia="Times New Roman" w:hAnsi="Arial" w:cs="Times New Roman"/>
          <w:b/>
          <w:bCs/>
          <w:snapToGrid w:val="0"/>
          <w:spacing w:val="-3"/>
          <w:sz w:val="24"/>
          <w:szCs w:val="20"/>
          <w:lang w:val="en-GB"/>
        </w:rPr>
        <w:t xml:space="preserve">: </w:t>
      </w:r>
      <w:r w:rsidR="0030066C">
        <w:rPr>
          <w:rFonts w:ascii="Arial" w:eastAsia="Times New Roman" w:hAnsi="Arial" w:cs="Times New Roman"/>
          <w:b/>
          <w:bCs/>
          <w:snapToGrid w:val="0"/>
          <w:spacing w:val="-3"/>
          <w:sz w:val="24"/>
          <w:szCs w:val="20"/>
          <w:lang w:val="en-GB"/>
        </w:rPr>
        <w:t xml:space="preserve">Given modern culture and communication, it is highly desirable for the </w:t>
      </w:r>
      <w:r w:rsidR="0030066C">
        <w:rPr>
          <w:rFonts w:ascii="Arial" w:eastAsia="Times New Roman" w:hAnsi="Arial" w:cs="Times New Roman"/>
          <w:b/>
          <w:bCs/>
          <w:snapToGrid w:val="0"/>
          <w:spacing w:val="-3"/>
          <w:sz w:val="24"/>
          <w:szCs w:val="20"/>
          <w:lang w:val="en-GB"/>
        </w:rPr>
        <w:lastRenderedPageBreak/>
        <w:t xml:space="preserve">WMHA to have a </w:t>
      </w:r>
      <w:proofErr w:type="gramStart"/>
      <w:r w:rsidR="0030066C">
        <w:rPr>
          <w:rFonts w:ascii="Arial" w:eastAsia="Times New Roman" w:hAnsi="Arial" w:cs="Times New Roman"/>
          <w:b/>
          <w:bCs/>
          <w:snapToGrid w:val="0"/>
          <w:spacing w:val="-3"/>
          <w:sz w:val="24"/>
          <w:szCs w:val="20"/>
          <w:lang w:val="en-GB"/>
        </w:rPr>
        <w:t>Director</w:t>
      </w:r>
      <w:proofErr w:type="gramEnd"/>
      <w:r w:rsidR="0030066C">
        <w:rPr>
          <w:rFonts w:ascii="Arial" w:eastAsia="Times New Roman" w:hAnsi="Arial" w:cs="Times New Roman"/>
          <w:b/>
          <w:bCs/>
          <w:snapToGrid w:val="0"/>
          <w:spacing w:val="-3"/>
          <w:sz w:val="24"/>
          <w:szCs w:val="20"/>
          <w:lang w:val="en-GB"/>
        </w:rPr>
        <w:t xml:space="preserve"> dedicated to promoting our brand and messaging through various social media channels.</w:t>
      </w:r>
    </w:p>
    <w:p w14:paraId="594BEBF0" w14:textId="50A73725" w:rsidR="00C831AE" w:rsidRDefault="00C831AE"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p>
    <w:p w14:paraId="39FB61EE" w14:textId="77777777" w:rsidR="00C831AE" w:rsidRPr="00C831AE" w:rsidRDefault="00C831AE" w:rsidP="00A23CC3">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p>
    <w:p w14:paraId="59E4AC25" w14:textId="156745CA" w:rsidR="00C831AE" w:rsidRPr="00C831AE" w:rsidRDefault="00C831AE" w:rsidP="00C831AE">
      <w:pPr>
        <w:rPr>
          <w:rFonts w:ascii="Arial" w:hAnsi="Arial" w:cs="Arial"/>
          <w:b/>
          <w:bCs/>
          <w:sz w:val="28"/>
          <w:szCs w:val="28"/>
        </w:rPr>
      </w:pPr>
      <w:r w:rsidRPr="00C831AE">
        <w:rPr>
          <w:rFonts w:ascii="Arial" w:hAnsi="Arial" w:cs="Arial"/>
          <w:b/>
          <w:bCs/>
          <w:sz w:val="28"/>
          <w:szCs w:val="28"/>
        </w:rPr>
        <w:t xml:space="preserve">Constitution </w:t>
      </w:r>
      <w:r>
        <w:rPr>
          <w:rFonts w:ascii="Arial" w:hAnsi="Arial" w:cs="Arial"/>
          <w:b/>
          <w:bCs/>
          <w:sz w:val="28"/>
          <w:szCs w:val="28"/>
        </w:rPr>
        <w:t>C</w:t>
      </w:r>
      <w:r w:rsidRPr="00C831AE">
        <w:rPr>
          <w:rFonts w:ascii="Arial" w:hAnsi="Arial" w:cs="Arial"/>
          <w:b/>
          <w:bCs/>
          <w:sz w:val="28"/>
          <w:szCs w:val="28"/>
        </w:rPr>
        <w:t>hange #</w:t>
      </w:r>
      <w:r w:rsidR="00C9607C">
        <w:rPr>
          <w:rFonts w:ascii="Arial" w:hAnsi="Arial" w:cs="Arial"/>
          <w:b/>
          <w:bCs/>
          <w:sz w:val="28"/>
          <w:szCs w:val="28"/>
        </w:rPr>
        <w:t>5</w:t>
      </w:r>
      <w:r>
        <w:rPr>
          <w:rFonts w:ascii="Arial" w:hAnsi="Arial" w:cs="Arial"/>
          <w:b/>
          <w:bCs/>
          <w:sz w:val="28"/>
          <w:szCs w:val="28"/>
        </w:rPr>
        <w:t>b</w:t>
      </w:r>
    </w:p>
    <w:p w14:paraId="34ACFD61" w14:textId="286F181E" w:rsidR="00C831AE" w:rsidRDefault="0030066C" w:rsidP="00C831AE">
      <w:pPr>
        <w:rPr>
          <w:rFonts w:ascii="Arial" w:hAnsi="Arial" w:cs="Arial"/>
          <w:sz w:val="28"/>
          <w:szCs w:val="28"/>
        </w:rPr>
      </w:pPr>
      <w:r>
        <w:rPr>
          <w:rFonts w:ascii="Arial" w:hAnsi="Arial" w:cs="Arial"/>
          <w:sz w:val="28"/>
          <w:szCs w:val="28"/>
        </w:rPr>
        <w:t>Proposed addition</w:t>
      </w:r>
      <w:r w:rsidR="00C831AE">
        <w:rPr>
          <w:rFonts w:ascii="Arial" w:hAnsi="Arial" w:cs="Arial"/>
          <w:sz w:val="28"/>
          <w:szCs w:val="28"/>
        </w:rPr>
        <w:t>:</w:t>
      </w:r>
    </w:p>
    <w:p w14:paraId="72B7ADDA" w14:textId="1D93D0AE" w:rsidR="00C831AE" w:rsidRPr="0030066C" w:rsidRDefault="00C831AE" w:rsidP="0030066C">
      <w:pPr>
        <w:rPr>
          <w:rFonts w:ascii="Arial" w:hAnsi="Arial" w:cs="Arial"/>
          <w:sz w:val="28"/>
          <w:szCs w:val="28"/>
        </w:rPr>
      </w:pPr>
      <w:r>
        <w:rPr>
          <w:rFonts w:ascii="Arial" w:hAnsi="Arial" w:cs="Arial"/>
          <w:sz w:val="28"/>
          <w:szCs w:val="28"/>
        </w:rPr>
        <w:t>7.3</w:t>
      </w:r>
    </w:p>
    <w:p w14:paraId="0B956694" w14:textId="77777777" w:rsid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Pr>
          <w:rFonts w:ascii="Arial" w:eastAsia="Times New Roman" w:hAnsi="Arial" w:cs="Times New Roman"/>
          <w:snapToGrid w:val="0"/>
          <w:spacing w:val="-3"/>
          <w:sz w:val="24"/>
          <w:szCs w:val="20"/>
          <w:lang w:val="en-GB"/>
        </w:rPr>
        <w:t>Proposed wording:</w:t>
      </w:r>
    </w:p>
    <w:p w14:paraId="7D8D0245" w14:textId="77777777" w:rsid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1B23249A" w14:textId="4A066CE9" w:rsidR="00C831AE" w:rsidRPr="0030066C" w:rsidRDefault="00C831AE" w:rsidP="0030066C">
      <w:pPr>
        <w:pStyle w:val="ListParagraph"/>
        <w:widowControl w:val="0"/>
        <w:numPr>
          <w:ilvl w:val="0"/>
          <w:numId w:val="6"/>
        </w:numPr>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r w:rsidRPr="0030066C">
        <w:rPr>
          <w:rFonts w:ascii="Arial" w:eastAsia="Times New Roman" w:hAnsi="Arial" w:cs="Times New Roman"/>
          <w:snapToGrid w:val="0"/>
          <w:spacing w:val="-3"/>
          <w:sz w:val="24"/>
          <w:szCs w:val="20"/>
          <w:lang w:val="en-GB"/>
        </w:rPr>
        <w:t xml:space="preserve">Director of </w:t>
      </w:r>
      <w:proofErr w:type="gramStart"/>
      <w:r w:rsidR="0030066C">
        <w:rPr>
          <w:rFonts w:ascii="Arial" w:eastAsia="Times New Roman" w:hAnsi="Arial" w:cs="Times New Roman"/>
          <w:snapToGrid w:val="0"/>
          <w:spacing w:val="-3"/>
          <w:sz w:val="24"/>
          <w:szCs w:val="20"/>
          <w:lang w:val="en-GB"/>
        </w:rPr>
        <w:t>Social Media</w:t>
      </w:r>
      <w:proofErr w:type="gramEnd"/>
    </w:p>
    <w:p w14:paraId="2E3FE59D" w14:textId="77777777" w:rsidR="00C831AE" w:rsidRDefault="00C831AE" w:rsidP="00C831AE">
      <w:pPr>
        <w:pStyle w:val="ListParagraph"/>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66B8CAC2" w14:textId="4B7A7E35" w:rsidR="00C831AE" w:rsidRPr="00C9607C" w:rsidRDefault="00C9607C" w:rsidP="00C831AE">
      <w:pPr>
        <w:widowControl w:val="0"/>
        <w:tabs>
          <w:tab w:val="left" w:pos="-720"/>
          <w:tab w:val="left" w:pos="0"/>
        </w:tabs>
        <w:suppressAutoHyphens/>
        <w:spacing w:after="0" w:line="240" w:lineRule="auto"/>
        <w:jc w:val="both"/>
        <w:rPr>
          <w:rFonts w:ascii="Arial" w:hAnsi="Arial"/>
          <w:spacing w:val="-3"/>
          <w:lang w:val="en-GB"/>
        </w:rPr>
      </w:pPr>
      <w:r w:rsidRPr="00C9607C">
        <w:rPr>
          <w:rFonts w:ascii="Arial" w:hAnsi="Arial"/>
          <w:spacing w:val="-3"/>
          <w:lang w:val="en-GB"/>
        </w:rPr>
        <w:t>Shall maintain all</w:t>
      </w:r>
      <w:r w:rsidR="0030066C" w:rsidRPr="00C9607C">
        <w:rPr>
          <w:rFonts w:ascii="Arial" w:hAnsi="Arial"/>
          <w:spacing w:val="-3"/>
          <w:lang w:val="en-GB"/>
        </w:rPr>
        <w:t xml:space="preserve"> WMHA social media platforms, keeping members, other stakeholders and the public abreast of the activities of the Corporation.</w:t>
      </w:r>
      <w:r w:rsidRPr="00C9607C">
        <w:rPr>
          <w:rFonts w:ascii="Arial" w:hAnsi="Arial"/>
          <w:spacing w:val="-3"/>
          <w:lang w:val="en-GB"/>
        </w:rPr>
        <w:t xml:space="preserve"> In order to effectively achieve these outcomes, he/she must maintain on-going communication with all other Board members and the Office Manager, seeking to promote various areas of the organization throughout the season. This promotion can range from, but is not limited to, sponsorship </w:t>
      </w:r>
      <w:proofErr w:type="gramStart"/>
      <w:r w:rsidRPr="00C9607C">
        <w:rPr>
          <w:rFonts w:ascii="Arial" w:hAnsi="Arial"/>
          <w:spacing w:val="-3"/>
          <w:lang w:val="en-GB"/>
        </w:rPr>
        <w:t>recognition,  tournament</w:t>
      </w:r>
      <w:proofErr w:type="gramEnd"/>
      <w:r w:rsidRPr="00C9607C">
        <w:rPr>
          <w:rFonts w:ascii="Arial" w:hAnsi="Arial"/>
          <w:spacing w:val="-3"/>
          <w:lang w:val="en-GB"/>
        </w:rPr>
        <w:t xml:space="preserve"> results from our teams, and general information we want to make our members aware of. He/she must also be aware of and abide by any limitations on publicizing of individual player/member info.</w:t>
      </w:r>
    </w:p>
    <w:p w14:paraId="43C508FB" w14:textId="77777777" w:rsidR="0030066C" w:rsidRDefault="0030066C" w:rsidP="00C831AE">
      <w:pPr>
        <w:widowControl w:val="0"/>
        <w:tabs>
          <w:tab w:val="left" w:pos="-720"/>
          <w:tab w:val="left" w:pos="0"/>
        </w:tabs>
        <w:suppressAutoHyphens/>
        <w:spacing w:after="0" w:line="240" w:lineRule="auto"/>
        <w:jc w:val="both"/>
        <w:rPr>
          <w:rFonts w:ascii="Arial" w:eastAsia="Times New Roman" w:hAnsi="Arial" w:cs="Times New Roman"/>
          <w:snapToGrid w:val="0"/>
          <w:spacing w:val="-3"/>
          <w:sz w:val="24"/>
          <w:szCs w:val="20"/>
          <w:lang w:val="en-GB"/>
        </w:rPr>
      </w:pPr>
    </w:p>
    <w:p w14:paraId="42A7EB50" w14:textId="77777777" w:rsidR="00C831AE" w:rsidRP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r w:rsidRPr="00C831AE">
        <w:rPr>
          <w:rFonts w:ascii="Arial" w:eastAsia="Times New Roman" w:hAnsi="Arial" w:cs="Times New Roman"/>
          <w:b/>
          <w:bCs/>
          <w:snapToGrid w:val="0"/>
          <w:spacing w:val="-3"/>
          <w:sz w:val="24"/>
          <w:szCs w:val="20"/>
          <w:lang w:val="en-GB"/>
        </w:rPr>
        <w:t>Presented by</w:t>
      </w:r>
      <w:r>
        <w:rPr>
          <w:rFonts w:ascii="Arial" w:eastAsia="Times New Roman" w:hAnsi="Arial" w:cs="Times New Roman"/>
          <w:b/>
          <w:bCs/>
          <w:snapToGrid w:val="0"/>
          <w:spacing w:val="-3"/>
          <w:sz w:val="24"/>
          <w:szCs w:val="20"/>
          <w:lang w:val="en-GB"/>
        </w:rPr>
        <w:t>:</w:t>
      </w:r>
      <w:r w:rsidRPr="00C831AE">
        <w:rPr>
          <w:rFonts w:ascii="Arial" w:eastAsia="Times New Roman" w:hAnsi="Arial" w:cs="Times New Roman"/>
          <w:b/>
          <w:bCs/>
          <w:snapToGrid w:val="0"/>
          <w:spacing w:val="-3"/>
          <w:sz w:val="24"/>
          <w:szCs w:val="20"/>
          <w:lang w:val="en-GB"/>
        </w:rPr>
        <w:t xml:space="preserve"> Derek McKie</w:t>
      </w:r>
    </w:p>
    <w:p w14:paraId="3EFB420A" w14:textId="77777777" w:rsidR="00C831AE" w:rsidRPr="00C831AE" w:rsidRDefault="00C831AE" w:rsidP="00C831AE">
      <w:pPr>
        <w:widowControl w:val="0"/>
        <w:tabs>
          <w:tab w:val="left" w:pos="-720"/>
          <w:tab w:val="left" w:pos="0"/>
        </w:tabs>
        <w:suppressAutoHyphens/>
        <w:spacing w:after="0" w:line="240" w:lineRule="auto"/>
        <w:jc w:val="both"/>
        <w:rPr>
          <w:rFonts w:ascii="Arial" w:eastAsia="Times New Roman" w:hAnsi="Arial" w:cs="Times New Roman"/>
          <w:b/>
          <w:bCs/>
          <w:snapToGrid w:val="0"/>
          <w:spacing w:val="-3"/>
          <w:sz w:val="24"/>
          <w:szCs w:val="20"/>
          <w:lang w:val="en-GB"/>
        </w:rPr>
      </w:pPr>
    </w:p>
    <w:p w14:paraId="07A5FEA3" w14:textId="60979A7D" w:rsidR="00A23CC3" w:rsidRPr="00A23CC3" w:rsidRDefault="00C831AE" w:rsidP="00C831AE">
      <w:pPr>
        <w:rPr>
          <w:rFonts w:ascii="Arial" w:hAnsi="Arial" w:cs="Arial"/>
          <w:sz w:val="28"/>
          <w:szCs w:val="28"/>
        </w:rPr>
      </w:pPr>
      <w:r w:rsidRPr="00C831AE">
        <w:rPr>
          <w:rFonts w:ascii="Arial" w:eastAsia="Times New Roman" w:hAnsi="Arial" w:cs="Times New Roman"/>
          <w:b/>
          <w:bCs/>
          <w:snapToGrid w:val="0"/>
          <w:spacing w:val="-3"/>
          <w:sz w:val="24"/>
          <w:szCs w:val="20"/>
          <w:lang w:val="en-GB"/>
        </w:rPr>
        <w:t xml:space="preserve">Rationale: </w:t>
      </w:r>
      <w:r w:rsidR="00C9607C">
        <w:rPr>
          <w:rFonts w:ascii="Arial" w:eastAsia="Times New Roman" w:hAnsi="Arial" w:cs="Times New Roman"/>
          <w:b/>
          <w:bCs/>
          <w:snapToGrid w:val="0"/>
          <w:spacing w:val="-3"/>
          <w:sz w:val="24"/>
          <w:szCs w:val="20"/>
          <w:lang w:val="en-GB"/>
        </w:rPr>
        <w:t>Necessitated job description</w:t>
      </w:r>
      <w:r>
        <w:rPr>
          <w:rFonts w:ascii="Arial" w:eastAsia="Times New Roman" w:hAnsi="Arial" w:cs="Times New Roman"/>
          <w:b/>
          <w:bCs/>
          <w:snapToGrid w:val="0"/>
          <w:spacing w:val="-3"/>
          <w:sz w:val="24"/>
          <w:szCs w:val="20"/>
          <w:lang w:val="en-GB"/>
        </w:rPr>
        <w:t xml:space="preserve"> based on </w:t>
      </w:r>
      <w:r w:rsidRPr="00C831AE">
        <w:rPr>
          <w:rFonts w:ascii="Arial" w:eastAsia="Times New Roman" w:hAnsi="Arial" w:cs="Times New Roman"/>
          <w:b/>
          <w:bCs/>
          <w:snapToGrid w:val="0"/>
          <w:spacing w:val="-3"/>
          <w:sz w:val="24"/>
          <w:szCs w:val="20"/>
        </w:rPr>
        <w:t>Constitution Change #</w:t>
      </w:r>
      <w:r w:rsidR="00C9607C">
        <w:rPr>
          <w:rFonts w:ascii="Arial" w:eastAsia="Times New Roman" w:hAnsi="Arial" w:cs="Times New Roman"/>
          <w:b/>
          <w:bCs/>
          <w:snapToGrid w:val="0"/>
          <w:spacing w:val="-3"/>
          <w:sz w:val="24"/>
          <w:szCs w:val="20"/>
        </w:rPr>
        <w:t>5</w:t>
      </w:r>
      <w:r w:rsidRPr="00C831AE">
        <w:rPr>
          <w:rFonts w:ascii="Arial" w:eastAsia="Times New Roman" w:hAnsi="Arial" w:cs="Times New Roman"/>
          <w:b/>
          <w:bCs/>
          <w:snapToGrid w:val="0"/>
          <w:spacing w:val="-3"/>
          <w:sz w:val="24"/>
          <w:szCs w:val="20"/>
        </w:rPr>
        <w:t>a</w:t>
      </w:r>
    </w:p>
    <w:sectPr w:rsidR="00A23CC3" w:rsidRPr="00A23C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3FC"/>
    <w:multiLevelType w:val="hybridMultilevel"/>
    <w:tmpl w:val="936036D4"/>
    <w:lvl w:ilvl="0" w:tplc="FFFFFFFF">
      <w:start w:val="1"/>
      <w:numFmt w:val="lowerLetter"/>
      <w:lvlText w:val="%1)"/>
      <w:lvlJc w:val="left"/>
      <w:pPr>
        <w:tabs>
          <w:tab w:val="num" w:pos="720"/>
        </w:tabs>
        <w:ind w:left="720" w:hanging="360"/>
      </w:pPr>
    </w:lvl>
    <w:lvl w:ilvl="1" w:tplc="FFFFFFFF">
      <w:start w:val="1"/>
      <w:numFmt w:val="lowerRoman"/>
      <w:lvlText w:val="%2)"/>
      <w:lvlJc w:val="left"/>
      <w:pPr>
        <w:tabs>
          <w:tab w:val="num" w:pos="1800"/>
        </w:tabs>
        <w:ind w:left="1800" w:hanging="720"/>
      </w:pPr>
      <w:rPr>
        <w:rFonts w:hint="default"/>
      </w:rPr>
    </w:lvl>
    <w:lvl w:ilvl="2" w:tplc="FFFFFFFF">
      <w:start w:val="1"/>
      <w:numFmt w:val="decimal"/>
      <w:lvlText w:val="%3."/>
      <w:lvlJc w:val="left"/>
      <w:pPr>
        <w:tabs>
          <w:tab w:val="num" w:pos="2700"/>
        </w:tabs>
        <w:ind w:left="2700" w:hanging="720"/>
      </w:pPr>
      <w:rPr>
        <w:rFonts w:hint="default"/>
        <w:b/>
      </w:rPr>
    </w:lvl>
    <w:lvl w:ilvl="3" w:tplc="FFFFFFFF">
      <w:start w:val="1"/>
      <w:numFmt w:val="upperLetter"/>
      <w:lvlText w:val="%4)"/>
      <w:lvlJc w:val="left"/>
      <w:pPr>
        <w:tabs>
          <w:tab w:val="num" w:pos="3420"/>
        </w:tabs>
        <w:ind w:left="3420" w:hanging="900"/>
      </w:pPr>
      <w:rPr>
        <w:rFonts w:hint="default"/>
      </w:rPr>
    </w:lvl>
    <w:lvl w:ilvl="4" w:tplc="F0FEF6B4">
      <w:start w:val="2"/>
      <w:numFmt w:val="lowerLetter"/>
      <w:lvlText w:val="(%5)"/>
      <w:lvlJc w:val="left"/>
      <w:pPr>
        <w:tabs>
          <w:tab w:val="num" w:pos="3645"/>
        </w:tabs>
        <w:ind w:left="3645" w:hanging="40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B15F89"/>
    <w:multiLevelType w:val="hybridMultilevel"/>
    <w:tmpl w:val="3CDC54E8"/>
    <w:lvl w:ilvl="0" w:tplc="10090017">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9A750C"/>
    <w:multiLevelType w:val="hybridMultilevel"/>
    <w:tmpl w:val="936036D4"/>
    <w:lvl w:ilvl="0" w:tplc="FFFFFFFF">
      <w:start w:val="1"/>
      <w:numFmt w:val="lowerLetter"/>
      <w:lvlText w:val="%1)"/>
      <w:lvlJc w:val="left"/>
      <w:pPr>
        <w:tabs>
          <w:tab w:val="num" w:pos="720"/>
        </w:tabs>
        <w:ind w:left="720" w:hanging="360"/>
      </w:pPr>
    </w:lvl>
    <w:lvl w:ilvl="1" w:tplc="FFFFFFFF">
      <w:start w:val="1"/>
      <w:numFmt w:val="lowerRoman"/>
      <w:lvlText w:val="%2)"/>
      <w:lvlJc w:val="left"/>
      <w:pPr>
        <w:tabs>
          <w:tab w:val="num" w:pos="1800"/>
        </w:tabs>
        <w:ind w:left="1800" w:hanging="720"/>
      </w:pPr>
      <w:rPr>
        <w:rFonts w:hint="default"/>
      </w:rPr>
    </w:lvl>
    <w:lvl w:ilvl="2" w:tplc="FFFFFFFF">
      <w:start w:val="1"/>
      <w:numFmt w:val="decimal"/>
      <w:lvlText w:val="%3."/>
      <w:lvlJc w:val="left"/>
      <w:pPr>
        <w:tabs>
          <w:tab w:val="num" w:pos="2700"/>
        </w:tabs>
        <w:ind w:left="2700" w:hanging="720"/>
      </w:pPr>
      <w:rPr>
        <w:rFonts w:hint="default"/>
        <w:b/>
      </w:rPr>
    </w:lvl>
    <w:lvl w:ilvl="3" w:tplc="FFFFFFFF">
      <w:start w:val="1"/>
      <w:numFmt w:val="upperLetter"/>
      <w:lvlText w:val="%4)"/>
      <w:lvlJc w:val="left"/>
      <w:pPr>
        <w:tabs>
          <w:tab w:val="num" w:pos="3420"/>
        </w:tabs>
        <w:ind w:left="3420" w:hanging="900"/>
      </w:pPr>
      <w:rPr>
        <w:rFonts w:hint="default"/>
      </w:rPr>
    </w:lvl>
    <w:lvl w:ilvl="4" w:tplc="FFFFFFFF">
      <w:start w:val="2"/>
      <w:numFmt w:val="lowerLetter"/>
      <w:lvlText w:val="(%5)"/>
      <w:lvlJc w:val="left"/>
      <w:pPr>
        <w:tabs>
          <w:tab w:val="num" w:pos="3645"/>
        </w:tabs>
        <w:ind w:left="3645" w:hanging="40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1825D14"/>
    <w:multiLevelType w:val="hybridMultilevel"/>
    <w:tmpl w:val="3CDC54E8"/>
    <w:lvl w:ilvl="0" w:tplc="FFFFFFFF">
      <w:start w:val="5"/>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DB388D"/>
    <w:multiLevelType w:val="hybridMultilevel"/>
    <w:tmpl w:val="B4E8C968"/>
    <w:lvl w:ilvl="0" w:tplc="10090017">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4904FB"/>
    <w:multiLevelType w:val="hybridMultilevel"/>
    <w:tmpl w:val="936036D4"/>
    <w:lvl w:ilvl="0" w:tplc="FFFFFFFF">
      <w:start w:val="1"/>
      <w:numFmt w:val="lowerLetter"/>
      <w:lvlText w:val="%1)"/>
      <w:lvlJc w:val="left"/>
      <w:pPr>
        <w:tabs>
          <w:tab w:val="num" w:pos="720"/>
        </w:tabs>
        <w:ind w:left="720" w:hanging="360"/>
      </w:pPr>
    </w:lvl>
    <w:lvl w:ilvl="1" w:tplc="FFFFFFFF">
      <w:start w:val="1"/>
      <w:numFmt w:val="lowerRoman"/>
      <w:lvlText w:val="%2)"/>
      <w:lvlJc w:val="left"/>
      <w:pPr>
        <w:tabs>
          <w:tab w:val="num" w:pos="1800"/>
        </w:tabs>
        <w:ind w:left="1800" w:hanging="720"/>
      </w:pPr>
      <w:rPr>
        <w:rFonts w:hint="default"/>
      </w:rPr>
    </w:lvl>
    <w:lvl w:ilvl="2" w:tplc="FFFFFFFF">
      <w:start w:val="1"/>
      <w:numFmt w:val="decimal"/>
      <w:lvlText w:val="%3."/>
      <w:lvlJc w:val="left"/>
      <w:pPr>
        <w:tabs>
          <w:tab w:val="num" w:pos="2700"/>
        </w:tabs>
        <w:ind w:left="2700" w:hanging="720"/>
      </w:pPr>
      <w:rPr>
        <w:rFonts w:hint="default"/>
        <w:b/>
      </w:rPr>
    </w:lvl>
    <w:lvl w:ilvl="3" w:tplc="FFFFFFFF">
      <w:start w:val="1"/>
      <w:numFmt w:val="upperLetter"/>
      <w:lvlText w:val="%4)"/>
      <w:lvlJc w:val="left"/>
      <w:pPr>
        <w:tabs>
          <w:tab w:val="num" w:pos="3420"/>
        </w:tabs>
        <w:ind w:left="3420" w:hanging="900"/>
      </w:pPr>
      <w:rPr>
        <w:rFonts w:hint="default"/>
      </w:rPr>
    </w:lvl>
    <w:lvl w:ilvl="4" w:tplc="FFFFFFFF">
      <w:start w:val="2"/>
      <w:numFmt w:val="lowerLetter"/>
      <w:lvlText w:val="(%5)"/>
      <w:lvlJc w:val="left"/>
      <w:pPr>
        <w:tabs>
          <w:tab w:val="num" w:pos="3645"/>
        </w:tabs>
        <w:ind w:left="3645" w:hanging="40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9546969">
    <w:abstractNumId w:val="0"/>
  </w:num>
  <w:num w:numId="2" w16cid:durableId="377438853">
    <w:abstractNumId w:val="2"/>
  </w:num>
  <w:num w:numId="3" w16cid:durableId="1758137538">
    <w:abstractNumId w:val="1"/>
  </w:num>
  <w:num w:numId="4" w16cid:durableId="165170442">
    <w:abstractNumId w:val="3"/>
  </w:num>
  <w:num w:numId="5" w16cid:durableId="844982130">
    <w:abstractNumId w:val="5"/>
  </w:num>
  <w:num w:numId="6" w16cid:durableId="2123961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C3"/>
    <w:rsid w:val="00033CDA"/>
    <w:rsid w:val="00077ED7"/>
    <w:rsid w:val="0030066C"/>
    <w:rsid w:val="007D5DC5"/>
    <w:rsid w:val="008B3EB0"/>
    <w:rsid w:val="009E51FD"/>
    <w:rsid w:val="00A23CC3"/>
    <w:rsid w:val="00A36760"/>
    <w:rsid w:val="00C831AE"/>
    <w:rsid w:val="00C960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BAA7"/>
  <w15:chartTrackingRefBased/>
  <w15:docId w15:val="{84A0B4CA-B925-4748-9A32-C985A1D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langdon</dc:creator>
  <cp:keywords/>
  <dc:description/>
  <cp:lastModifiedBy>Pat langdon</cp:lastModifiedBy>
  <cp:revision>2</cp:revision>
  <cp:lastPrinted>2023-02-08T22:40:00Z</cp:lastPrinted>
  <dcterms:created xsi:type="dcterms:W3CDTF">2023-02-08T22:40:00Z</dcterms:created>
  <dcterms:modified xsi:type="dcterms:W3CDTF">2023-02-08T22:40:00Z</dcterms:modified>
</cp:coreProperties>
</file>